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2D63" w:rsidRDefault="000070E8" w:rsidP="00802D63">
      <w:pPr>
        <w:tabs>
          <w:tab w:val="center" w:pos="4680"/>
          <w:tab w:val="right" w:pos="9000"/>
        </w:tabs>
        <w:rPr>
          <w:sz w:val="22"/>
          <w:szCs w:val="22"/>
        </w:rPr>
      </w:pPr>
      <w:r>
        <w:rPr>
          <w:noProof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369pt;margin-top:-19.35pt;width:91.1pt;height:84.45pt;z-index:251658240">
            <v:imagedata r:id="rId4" o:title=""/>
            <w10:wrap side="left"/>
          </v:shape>
        </w:pict>
      </w:r>
      <w:r w:rsidR="00802D63" w:rsidRPr="00C44872">
        <w:rPr>
          <w:noProof/>
          <w:sz w:val="22"/>
          <w:szCs w:val="22"/>
        </w:rPr>
        <w:drawing>
          <wp:inline distT="0" distB="0" distL="0" distR="0">
            <wp:extent cx="1143000" cy="752475"/>
            <wp:effectExtent l="0" t="0" r="0" b="9525"/>
            <wp:docPr id="2" name="Obrázok 2" descr="EU_logo cmyk 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U_logo cmyk t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02D63">
        <w:rPr>
          <w:sz w:val="22"/>
          <w:szCs w:val="22"/>
        </w:rPr>
        <w:tab/>
      </w:r>
      <w:r w:rsidR="00802D63" w:rsidRPr="00C44872">
        <w:rPr>
          <w:rFonts w:ascii="AT* Times New Roman" w:hAnsi="AT* Times New Roman"/>
          <w:noProof/>
          <w:sz w:val="20"/>
        </w:rPr>
        <w:drawing>
          <wp:inline distT="0" distB="0" distL="0" distR="0">
            <wp:extent cx="619125" cy="800100"/>
            <wp:effectExtent l="0" t="0" r="9525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02D63">
        <w:rPr>
          <w:rFonts w:ascii="AT* Times New Roman" w:hAnsi="AT* Times New Roman"/>
          <w:sz w:val="20"/>
        </w:rPr>
        <w:tab/>
      </w:r>
    </w:p>
    <w:p w:rsidR="00802D63" w:rsidRPr="00AB73BA" w:rsidRDefault="00802D63" w:rsidP="00802D63"/>
    <w:p w:rsidR="008C49E8" w:rsidRDefault="000070E8"/>
    <w:p w:rsidR="00802D63" w:rsidRDefault="00802D63"/>
    <w:p w:rsidR="00802D63" w:rsidRDefault="00802D63"/>
    <w:p w:rsidR="00802D63" w:rsidRDefault="00802D63" w:rsidP="00802D63">
      <w:pPr>
        <w:jc w:val="center"/>
        <w:rPr>
          <w:b/>
          <w:sz w:val="36"/>
          <w:szCs w:val="36"/>
        </w:rPr>
      </w:pPr>
      <w:r w:rsidRPr="00802D63">
        <w:rPr>
          <w:b/>
          <w:sz w:val="36"/>
          <w:szCs w:val="36"/>
        </w:rPr>
        <w:t xml:space="preserve">Modernizácia verejného osvetlenia LED technológiou v obci </w:t>
      </w:r>
      <w:r w:rsidR="00DA5833">
        <w:rPr>
          <w:b/>
          <w:sz w:val="36"/>
          <w:szCs w:val="36"/>
        </w:rPr>
        <w:t>KLČOV</w:t>
      </w:r>
    </w:p>
    <w:p w:rsidR="00802D63" w:rsidRPr="00C92F4D" w:rsidRDefault="00802D63" w:rsidP="00802D63">
      <w:pPr>
        <w:jc w:val="both"/>
        <w:rPr>
          <w:b/>
          <w:sz w:val="28"/>
          <w:szCs w:val="28"/>
        </w:rPr>
      </w:pPr>
      <w:bookmarkStart w:id="0" w:name="_GoBack"/>
      <w:bookmarkEnd w:id="0"/>
    </w:p>
    <w:p w:rsidR="00802D63" w:rsidRPr="00C92F4D" w:rsidRDefault="00802D63" w:rsidP="00802D63">
      <w:pPr>
        <w:jc w:val="both"/>
        <w:rPr>
          <w:b/>
          <w:sz w:val="28"/>
          <w:szCs w:val="28"/>
        </w:rPr>
      </w:pPr>
    </w:p>
    <w:p w:rsidR="00802D63" w:rsidRPr="00C92F4D" w:rsidRDefault="00802D63" w:rsidP="00802D63">
      <w:pPr>
        <w:jc w:val="both"/>
        <w:rPr>
          <w:b/>
          <w:sz w:val="28"/>
          <w:szCs w:val="28"/>
        </w:rPr>
      </w:pPr>
      <w:r w:rsidRPr="00C92F4D">
        <w:rPr>
          <w:b/>
          <w:sz w:val="28"/>
          <w:szCs w:val="28"/>
        </w:rPr>
        <w:t>Mi</w:t>
      </w:r>
      <w:r w:rsidR="00BE72A6" w:rsidRPr="00C92F4D">
        <w:rPr>
          <w:b/>
          <w:sz w:val="28"/>
          <w:szCs w:val="28"/>
        </w:rPr>
        <w:t>nisterstvo h</w:t>
      </w:r>
      <w:r w:rsidRPr="00C92F4D">
        <w:rPr>
          <w:b/>
          <w:sz w:val="28"/>
          <w:szCs w:val="28"/>
        </w:rPr>
        <w:t>ospodárstva SR vyhlásilo 30. apríla 2015 výzvu  na predkladanie žiadosti o nenávratné finančné príspevky zo štrukturálnych fondov Európskej únie na Rekonštrukciu a modernizáciu verejného osvetlenia v mestách a obciach okrem Bratislavského kraja.</w:t>
      </w:r>
    </w:p>
    <w:p w:rsidR="00802D63" w:rsidRPr="00C92F4D" w:rsidRDefault="00802D63" w:rsidP="00802D63">
      <w:pPr>
        <w:jc w:val="both"/>
        <w:rPr>
          <w:b/>
          <w:sz w:val="28"/>
          <w:szCs w:val="28"/>
        </w:rPr>
      </w:pPr>
      <w:r w:rsidRPr="00C92F4D">
        <w:rPr>
          <w:b/>
          <w:sz w:val="28"/>
          <w:szCs w:val="28"/>
        </w:rPr>
        <w:t xml:space="preserve">Súťaž na verejné osvetlenie v našej obci </w:t>
      </w:r>
      <w:r w:rsidR="00DA5833">
        <w:rPr>
          <w:b/>
          <w:sz w:val="28"/>
          <w:szCs w:val="28"/>
        </w:rPr>
        <w:t>Klčov</w:t>
      </w:r>
      <w:r w:rsidRPr="00C92F4D">
        <w:rPr>
          <w:b/>
          <w:sz w:val="28"/>
          <w:szCs w:val="28"/>
        </w:rPr>
        <w:t xml:space="preserve"> bola uskutočnená formou elektronickej aukcie. Do súťaže sa prihlásili 3 firmy, ktoré splnili podmienky verejného obstarávateľa „Moder</w:t>
      </w:r>
      <w:r w:rsidR="00B50BA5">
        <w:rPr>
          <w:b/>
          <w:sz w:val="28"/>
          <w:szCs w:val="28"/>
        </w:rPr>
        <w:t>nizácie verejného osvetlenia LED</w:t>
      </w:r>
      <w:r w:rsidRPr="00C92F4D">
        <w:rPr>
          <w:b/>
          <w:sz w:val="28"/>
          <w:szCs w:val="28"/>
        </w:rPr>
        <w:t xml:space="preserve"> technológiou v obci </w:t>
      </w:r>
      <w:r w:rsidR="00DA5833">
        <w:rPr>
          <w:b/>
          <w:sz w:val="28"/>
          <w:szCs w:val="28"/>
        </w:rPr>
        <w:t>Klčov</w:t>
      </w:r>
      <w:r w:rsidRPr="00C92F4D">
        <w:rPr>
          <w:b/>
          <w:sz w:val="28"/>
          <w:szCs w:val="28"/>
        </w:rPr>
        <w:t>“</w:t>
      </w:r>
      <w:r w:rsidR="00712D3F" w:rsidRPr="00C92F4D">
        <w:rPr>
          <w:b/>
          <w:sz w:val="28"/>
          <w:szCs w:val="28"/>
        </w:rPr>
        <w:t>. Súťaž vyhrala firma</w:t>
      </w:r>
      <w:r w:rsidRPr="00C92F4D">
        <w:rPr>
          <w:b/>
          <w:sz w:val="28"/>
          <w:szCs w:val="28"/>
        </w:rPr>
        <w:t xml:space="preserve"> „</w:t>
      </w:r>
      <w:r w:rsidR="009565A3">
        <w:rPr>
          <w:b/>
          <w:sz w:val="28"/>
          <w:szCs w:val="28"/>
        </w:rPr>
        <w:t>CITYLED</w:t>
      </w:r>
      <w:r w:rsidRPr="00C92F4D">
        <w:rPr>
          <w:b/>
          <w:sz w:val="28"/>
          <w:szCs w:val="28"/>
        </w:rPr>
        <w:t xml:space="preserve"> </w:t>
      </w:r>
      <w:proofErr w:type="spellStart"/>
      <w:r w:rsidRPr="00C92F4D">
        <w:rPr>
          <w:b/>
          <w:sz w:val="28"/>
          <w:szCs w:val="28"/>
        </w:rPr>
        <w:t>s.r.o</w:t>
      </w:r>
      <w:proofErr w:type="spellEnd"/>
      <w:r w:rsidRPr="00C92F4D">
        <w:rPr>
          <w:b/>
          <w:sz w:val="28"/>
          <w:szCs w:val="28"/>
        </w:rPr>
        <w:t xml:space="preserve">., </w:t>
      </w:r>
      <w:r w:rsidR="00712D3F" w:rsidRPr="00C92F4D">
        <w:rPr>
          <w:b/>
          <w:sz w:val="28"/>
          <w:szCs w:val="28"/>
        </w:rPr>
        <w:t xml:space="preserve"> </w:t>
      </w:r>
      <w:proofErr w:type="spellStart"/>
      <w:r w:rsidR="009565A3">
        <w:rPr>
          <w:b/>
          <w:sz w:val="28"/>
          <w:szCs w:val="28"/>
        </w:rPr>
        <w:t>Vrabčianska</w:t>
      </w:r>
      <w:proofErr w:type="spellEnd"/>
      <w:r w:rsidR="009565A3">
        <w:rPr>
          <w:b/>
          <w:sz w:val="28"/>
          <w:szCs w:val="28"/>
        </w:rPr>
        <w:t xml:space="preserve"> 10, 040 01  Košice</w:t>
      </w:r>
      <w:r w:rsidRPr="00C92F4D">
        <w:rPr>
          <w:b/>
          <w:sz w:val="28"/>
          <w:szCs w:val="28"/>
        </w:rPr>
        <w:t>.</w:t>
      </w:r>
    </w:p>
    <w:p w:rsidR="00C92F4D" w:rsidRDefault="00802D63" w:rsidP="00802D63">
      <w:pPr>
        <w:jc w:val="both"/>
        <w:rPr>
          <w:b/>
          <w:sz w:val="28"/>
          <w:szCs w:val="28"/>
        </w:rPr>
      </w:pPr>
      <w:r w:rsidRPr="00C92F4D">
        <w:rPr>
          <w:b/>
          <w:sz w:val="28"/>
          <w:szCs w:val="28"/>
        </w:rPr>
        <w:t xml:space="preserve">Z Ministerstva </w:t>
      </w:r>
      <w:r w:rsidR="00712D3F" w:rsidRPr="00C92F4D">
        <w:rPr>
          <w:b/>
          <w:sz w:val="28"/>
          <w:szCs w:val="28"/>
        </w:rPr>
        <w:t>h</w:t>
      </w:r>
      <w:r w:rsidRPr="00C92F4D">
        <w:rPr>
          <w:b/>
          <w:sz w:val="28"/>
          <w:szCs w:val="28"/>
        </w:rPr>
        <w:t xml:space="preserve">ospodárstva SR našej obci bola schválená suma vo výške </w:t>
      </w:r>
    </w:p>
    <w:p w:rsidR="00802D63" w:rsidRPr="00C92F4D" w:rsidRDefault="009565A3" w:rsidP="00802D6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99 000,- </w:t>
      </w:r>
      <w:r w:rsidR="00802D63" w:rsidRPr="00C92F4D">
        <w:rPr>
          <w:b/>
          <w:sz w:val="28"/>
          <w:szCs w:val="28"/>
        </w:rPr>
        <w:t xml:space="preserve"> EUR.</w:t>
      </w:r>
    </w:p>
    <w:p w:rsidR="00802D63" w:rsidRPr="00C92F4D" w:rsidRDefault="00802D63" w:rsidP="00802D63">
      <w:pPr>
        <w:jc w:val="both"/>
        <w:rPr>
          <w:b/>
          <w:sz w:val="28"/>
          <w:szCs w:val="28"/>
        </w:rPr>
      </w:pPr>
      <w:r w:rsidRPr="00C92F4D">
        <w:rPr>
          <w:b/>
          <w:sz w:val="28"/>
          <w:szCs w:val="28"/>
        </w:rPr>
        <w:t xml:space="preserve">Po výmene všetkých svetelných bodov predpokladáme úsporu minimálne </w:t>
      </w:r>
      <w:r w:rsidR="009565A3">
        <w:rPr>
          <w:b/>
          <w:sz w:val="28"/>
          <w:szCs w:val="28"/>
        </w:rPr>
        <w:t>66,65</w:t>
      </w:r>
      <w:r w:rsidRPr="00C92F4D">
        <w:rPr>
          <w:b/>
          <w:sz w:val="28"/>
          <w:szCs w:val="28"/>
        </w:rPr>
        <w:t>% nákladov elektrickej energie.</w:t>
      </w:r>
    </w:p>
    <w:p w:rsidR="00802D63" w:rsidRPr="00C92F4D" w:rsidRDefault="00802D63" w:rsidP="00802D63">
      <w:pPr>
        <w:jc w:val="both"/>
        <w:rPr>
          <w:b/>
          <w:sz w:val="28"/>
          <w:szCs w:val="28"/>
        </w:rPr>
      </w:pPr>
      <w:r w:rsidRPr="00C92F4D">
        <w:rPr>
          <w:b/>
          <w:sz w:val="28"/>
          <w:szCs w:val="28"/>
        </w:rPr>
        <w:t>Cieľom projektu bola výmena starého o</w:t>
      </w:r>
      <w:r w:rsidR="00B50BA5">
        <w:rPr>
          <w:b/>
          <w:sz w:val="28"/>
          <w:szCs w:val="28"/>
        </w:rPr>
        <w:t xml:space="preserve">svetlenia obce </w:t>
      </w:r>
      <w:r w:rsidR="00DA5833">
        <w:rPr>
          <w:b/>
          <w:sz w:val="28"/>
          <w:szCs w:val="28"/>
        </w:rPr>
        <w:t>Klčov</w:t>
      </w:r>
      <w:r w:rsidR="00B50BA5">
        <w:rPr>
          <w:b/>
          <w:sz w:val="28"/>
          <w:szCs w:val="28"/>
        </w:rPr>
        <w:t xml:space="preserve"> za nové LED</w:t>
      </w:r>
      <w:r w:rsidRPr="00C92F4D">
        <w:rPr>
          <w:b/>
          <w:sz w:val="28"/>
          <w:szCs w:val="28"/>
        </w:rPr>
        <w:t xml:space="preserve"> osvetlenie.</w:t>
      </w:r>
    </w:p>
    <w:p w:rsidR="00802D63" w:rsidRPr="00C92F4D" w:rsidRDefault="00802D63" w:rsidP="00802D63">
      <w:pPr>
        <w:jc w:val="both"/>
        <w:rPr>
          <w:b/>
          <w:sz w:val="28"/>
          <w:szCs w:val="28"/>
        </w:rPr>
      </w:pPr>
    </w:p>
    <w:p w:rsidR="00BE72A6" w:rsidRPr="00C92F4D" w:rsidRDefault="00802D63" w:rsidP="00802D63">
      <w:pPr>
        <w:jc w:val="both"/>
        <w:rPr>
          <w:b/>
          <w:sz w:val="28"/>
          <w:szCs w:val="28"/>
        </w:rPr>
      </w:pPr>
      <w:r w:rsidRPr="00C92F4D">
        <w:rPr>
          <w:b/>
          <w:sz w:val="28"/>
          <w:szCs w:val="28"/>
          <w:u w:val="single"/>
        </w:rPr>
        <w:t>Špecifické ciele:</w:t>
      </w:r>
      <w:r w:rsidRPr="00C92F4D">
        <w:rPr>
          <w:b/>
          <w:sz w:val="28"/>
          <w:szCs w:val="28"/>
        </w:rPr>
        <w:t xml:space="preserve"> </w:t>
      </w:r>
    </w:p>
    <w:p w:rsidR="00802D63" w:rsidRPr="00C92F4D" w:rsidRDefault="00802D63" w:rsidP="00802D63">
      <w:pPr>
        <w:jc w:val="both"/>
        <w:rPr>
          <w:b/>
          <w:sz w:val="28"/>
          <w:szCs w:val="28"/>
        </w:rPr>
      </w:pPr>
      <w:r w:rsidRPr="00C92F4D">
        <w:rPr>
          <w:b/>
          <w:sz w:val="28"/>
          <w:szCs w:val="28"/>
        </w:rPr>
        <w:t>Zníženie spotreby elektrickej energie, zníženie nákladov na údržbu verejného osve</w:t>
      </w:r>
      <w:r w:rsidR="00BE72A6" w:rsidRPr="00C92F4D">
        <w:rPr>
          <w:b/>
          <w:sz w:val="28"/>
          <w:szCs w:val="28"/>
        </w:rPr>
        <w:t>t</w:t>
      </w:r>
      <w:r w:rsidR="00712D3F" w:rsidRPr="00C92F4D">
        <w:rPr>
          <w:b/>
          <w:sz w:val="28"/>
          <w:szCs w:val="28"/>
        </w:rPr>
        <w:t xml:space="preserve">lenia, </w:t>
      </w:r>
      <w:r w:rsidR="00543C40" w:rsidRPr="00C92F4D">
        <w:rPr>
          <w:b/>
          <w:sz w:val="28"/>
          <w:szCs w:val="28"/>
        </w:rPr>
        <w:t>zníženie CO</w:t>
      </w:r>
      <w:r w:rsidRPr="00C92F4D">
        <w:rPr>
          <w:b/>
          <w:sz w:val="28"/>
          <w:szCs w:val="28"/>
        </w:rPr>
        <w:t>2 na zmiernenie dô</w:t>
      </w:r>
      <w:r w:rsidR="00BE72A6" w:rsidRPr="00C92F4D">
        <w:rPr>
          <w:b/>
          <w:sz w:val="28"/>
          <w:szCs w:val="28"/>
        </w:rPr>
        <w:t>sledkov zmeny klímy a ochrana životného prostredia, zabránenie tvorby svetelného smogu, eliminácia PVC v pôvodnom osvetlení, zníženie znečisťovania životného prostredia,  zvýšenie bezpečnosti cestnej premávky, znížení kriminality.</w:t>
      </w:r>
    </w:p>
    <w:p w:rsidR="00BE72A6" w:rsidRPr="00C92F4D" w:rsidRDefault="00BE72A6" w:rsidP="00802D63">
      <w:pPr>
        <w:jc w:val="both"/>
        <w:rPr>
          <w:b/>
          <w:sz w:val="28"/>
          <w:szCs w:val="28"/>
          <w:u w:val="single"/>
        </w:rPr>
      </w:pPr>
    </w:p>
    <w:p w:rsidR="00BE72A6" w:rsidRPr="00C92F4D" w:rsidRDefault="00BE72A6" w:rsidP="00802D63">
      <w:pPr>
        <w:jc w:val="both"/>
        <w:rPr>
          <w:b/>
          <w:sz w:val="28"/>
          <w:szCs w:val="28"/>
          <w:u w:val="single"/>
        </w:rPr>
      </w:pPr>
      <w:r w:rsidRPr="00C92F4D">
        <w:rPr>
          <w:b/>
          <w:sz w:val="28"/>
          <w:szCs w:val="28"/>
          <w:u w:val="single"/>
        </w:rPr>
        <w:t>Východiskový stav:</w:t>
      </w:r>
    </w:p>
    <w:p w:rsidR="00BE72A6" w:rsidRPr="00C41C62" w:rsidRDefault="00BE72A6" w:rsidP="00802D63">
      <w:pPr>
        <w:jc w:val="both"/>
        <w:rPr>
          <w:b/>
          <w:sz w:val="28"/>
          <w:szCs w:val="28"/>
        </w:rPr>
      </w:pPr>
      <w:r w:rsidRPr="00C41C62">
        <w:rPr>
          <w:b/>
          <w:sz w:val="28"/>
          <w:szCs w:val="28"/>
        </w:rPr>
        <w:t xml:space="preserve">Počet vymenených svietidiel  - </w:t>
      </w:r>
      <w:r w:rsidR="000070E8">
        <w:rPr>
          <w:b/>
          <w:sz w:val="28"/>
          <w:szCs w:val="28"/>
        </w:rPr>
        <w:t>45</w:t>
      </w:r>
      <w:r w:rsidRPr="00C41C62">
        <w:rPr>
          <w:b/>
          <w:sz w:val="28"/>
          <w:szCs w:val="28"/>
        </w:rPr>
        <w:t xml:space="preserve"> ks</w:t>
      </w:r>
    </w:p>
    <w:p w:rsidR="00BE72A6" w:rsidRPr="00C41C62" w:rsidRDefault="00BE72A6" w:rsidP="00802D63">
      <w:pPr>
        <w:jc w:val="both"/>
        <w:rPr>
          <w:b/>
          <w:sz w:val="28"/>
          <w:szCs w:val="28"/>
        </w:rPr>
      </w:pPr>
      <w:r w:rsidRPr="00C41C62">
        <w:rPr>
          <w:b/>
          <w:sz w:val="28"/>
          <w:szCs w:val="28"/>
        </w:rPr>
        <w:t xml:space="preserve">Úspora energie    - </w:t>
      </w:r>
      <w:r w:rsidR="000070E8">
        <w:rPr>
          <w:b/>
          <w:sz w:val="28"/>
          <w:szCs w:val="28"/>
        </w:rPr>
        <w:t>41 979</w:t>
      </w:r>
      <w:r w:rsidRPr="00C41C62">
        <w:rPr>
          <w:b/>
          <w:sz w:val="28"/>
          <w:szCs w:val="28"/>
        </w:rPr>
        <w:t xml:space="preserve"> </w:t>
      </w:r>
      <w:r w:rsidR="000070E8">
        <w:rPr>
          <w:b/>
          <w:sz w:val="28"/>
          <w:szCs w:val="28"/>
        </w:rPr>
        <w:t>kWh</w:t>
      </w:r>
      <w:r w:rsidRPr="00C41C62">
        <w:rPr>
          <w:b/>
          <w:sz w:val="28"/>
          <w:szCs w:val="28"/>
        </w:rPr>
        <w:t>/rok</w:t>
      </w:r>
    </w:p>
    <w:p w:rsidR="00BE72A6" w:rsidRPr="00C92F4D" w:rsidRDefault="00BE72A6" w:rsidP="00802D63">
      <w:pPr>
        <w:jc w:val="both"/>
        <w:rPr>
          <w:sz w:val="28"/>
          <w:szCs w:val="28"/>
        </w:rPr>
      </w:pPr>
    </w:p>
    <w:p w:rsidR="00BE72A6" w:rsidRPr="00C92F4D" w:rsidRDefault="00BE72A6" w:rsidP="00802D63">
      <w:pPr>
        <w:jc w:val="both"/>
        <w:rPr>
          <w:b/>
          <w:sz w:val="28"/>
          <w:szCs w:val="28"/>
          <w:u w:val="single"/>
        </w:rPr>
      </w:pPr>
      <w:r w:rsidRPr="00C92F4D">
        <w:rPr>
          <w:b/>
          <w:sz w:val="28"/>
          <w:szCs w:val="28"/>
          <w:u w:val="single"/>
        </w:rPr>
        <w:t>Stav po realizácii projektu:</w:t>
      </w:r>
    </w:p>
    <w:p w:rsidR="00BE72A6" w:rsidRPr="00C41C62" w:rsidRDefault="00BE72A6" w:rsidP="00802D63">
      <w:pPr>
        <w:jc w:val="both"/>
        <w:rPr>
          <w:b/>
          <w:sz w:val="28"/>
          <w:szCs w:val="28"/>
        </w:rPr>
      </w:pPr>
      <w:r w:rsidRPr="00C41C62">
        <w:rPr>
          <w:b/>
          <w:sz w:val="28"/>
          <w:szCs w:val="28"/>
        </w:rPr>
        <w:t>Vďaka podpore EÚ a MH SR</w:t>
      </w:r>
    </w:p>
    <w:p w:rsidR="00BE72A6" w:rsidRPr="00C41C62" w:rsidRDefault="00BE72A6" w:rsidP="00802D63">
      <w:pPr>
        <w:jc w:val="both"/>
        <w:rPr>
          <w:b/>
          <w:sz w:val="28"/>
          <w:szCs w:val="28"/>
        </w:rPr>
      </w:pPr>
      <w:r w:rsidRPr="00C41C62">
        <w:rPr>
          <w:b/>
          <w:sz w:val="28"/>
          <w:szCs w:val="28"/>
        </w:rPr>
        <w:t xml:space="preserve">Počet </w:t>
      </w:r>
      <w:r w:rsidR="00712D3F" w:rsidRPr="00C41C62">
        <w:rPr>
          <w:b/>
          <w:sz w:val="28"/>
          <w:szCs w:val="28"/>
        </w:rPr>
        <w:t xml:space="preserve">vymenených svietidiel </w:t>
      </w:r>
      <w:r w:rsidRPr="00C41C62">
        <w:rPr>
          <w:b/>
          <w:sz w:val="28"/>
          <w:szCs w:val="28"/>
        </w:rPr>
        <w:t>-</w:t>
      </w:r>
      <w:r w:rsidR="00712D3F" w:rsidRPr="00C41C62">
        <w:rPr>
          <w:b/>
          <w:sz w:val="28"/>
          <w:szCs w:val="28"/>
        </w:rPr>
        <w:t xml:space="preserve"> </w:t>
      </w:r>
      <w:r w:rsidR="000070E8">
        <w:rPr>
          <w:b/>
          <w:sz w:val="28"/>
          <w:szCs w:val="28"/>
        </w:rPr>
        <w:t>8</w:t>
      </w:r>
      <w:r w:rsidRPr="00C41C62">
        <w:rPr>
          <w:b/>
          <w:sz w:val="28"/>
          <w:szCs w:val="28"/>
        </w:rPr>
        <w:t>2 ks v roku 2015</w:t>
      </w:r>
    </w:p>
    <w:p w:rsidR="00BE72A6" w:rsidRPr="00B50BA5" w:rsidRDefault="00BE72A6" w:rsidP="00802D63">
      <w:pPr>
        <w:jc w:val="both"/>
        <w:rPr>
          <w:b/>
          <w:sz w:val="28"/>
          <w:szCs w:val="28"/>
        </w:rPr>
      </w:pPr>
      <w:r w:rsidRPr="00C41C62">
        <w:rPr>
          <w:b/>
          <w:sz w:val="28"/>
          <w:szCs w:val="28"/>
        </w:rPr>
        <w:t xml:space="preserve">Úspora energie – </w:t>
      </w:r>
      <w:r w:rsidR="000070E8">
        <w:rPr>
          <w:b/>
          <w:sz w:val="28"/>
          <w:szCs w:val="28"/>
        </w:rPr>
        <w:t>27 980 kWh</w:t>
      </w:r>
      <w:r w:rsidRPr="00C41C62">
        <w:rPr>
          <w:b/>
          <w:sz w:val="28"/>
          <w:szCs w:val="28"/>
        </w:rPr>
        <w:t>/rok</w:t>
      </w:r>
    </w:p>
    <w:sectPr w:rsidR="00BE72A6" w:rsidRPr="00B50B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T* Times New Rom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D63"/>
    <w:rsid w:val="000070E8"/>
    <w:rsid w:val="00543C40"/>
    <w:rsid w:val="00712D3F"/>
    <w:rsid w:val="00802D63"/>
    <w:rsid w:val="009565A3"/>
    <w:rsid w:val="00B50BA5"/>
    <w:rsid w:val="00BA3321"/>
    <w:rsid w:val="00BE72A6"/>
    <w:rsid w:val="00C32F38"/>
    <w:rsid w:val="00C41C62"/>
    <w:rsid w:val="00C92F4D"/>
    <w:rsid w:val="00D15D47"/>
    <w:rsid w:val="00DA5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92CBC5EB-A05A-42D5-AA39-4866104BE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02D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C92F4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92F4D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ROHÁČOVÁ Mária</dc:creator>
  <cp:keywords/>
  <dc:description/>
  <cp:lastModifiedBy>DUBLANOVÁ Gabriela</cp:lastModifiedBy>
  <cp:revision>5</cp:revision>
  <cp:lastPrinted>2016-01-28T07:49:00Z</cp:lastPrinted>
  <dcterms:created xsi:type="dcterms:W3CDTF">2016-01-27T07:12:00Z</dcterms:created>
  <dcterms:modified xsi:type="dcterms:W3CDTF">2016-01-28T08:03:00Z</dcterms:modified>
</cp:coreProperties>
</file>